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234108" w:rsidRDefault="007474D3" w:rsidP="007474D3">
            <w:pPr>
              <w:jc w:val="center"/>
              <w:rPr>
                <w:rFonts w:asciiTheme="minorHAnsi" w:hAnsiTheme="minorHAnsi" w:cs="Arial"/>
                <w:b/>
                <w:sz w:val="24"/>
                <w:szCs w:val="24"/>
                <w:u w:val="single"/>
                <w:lang w:val="ru-RU"/>
              </w:rPr>
            </w:pPr>
            <w:r w:rsidRPr="00234108">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234108">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w:t>
            </w:r>
            <w:proofErr w:type="spellStart"/>
            <w:r w:rsidRPr="005C0BFD">
              <w:rPr>
                <w:rFonts w:asciiTheme="minorHAnsi" w:hAnsiTheme="minorHAnsi" w:cs="Times New Roman"/>
                <w:sz w:val="22"/>
                <w:szCs w:val="22"/>
              </w:rPr>
              <w:t>Ситняково</w:t>
            </w:r>
            <w:proofErr w:type="spellEnd"/>
            <w:r w:rsidRPr="005C0BFD">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Гари </w:t>
            </w:r>
            <w:proofErr w:type="spellStart"/>
            <w:r w:rsidRPr="005C0BFD">
              <w:rPr>
                <w:rFonts w:asciiTheme="minorHAnsi" w:hAnsiTheme="minorHAnsi" w:cs="Times New Roman"/>
                <w:sz w:val="22"/>
                <w:szCs w:val="22"/>
              </w:rPr>
              <w:t>Левсли</w:t>
            </w:r>
            <w:proofErr w:type="spellEnd"/>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234108" w:rsidRPr="00386F67">
              <w:rPr>
                <w:rFonts w:ascii="Calibri" w:hAnsi="Calibri" w:cs="Calibri"/>
                <w:sz w:val="22"/>
                <w:szCs w:val="22"/>
              </w:rPr>
              <w:t xml:space="preserve">: </w:t>
            </w:r>
            <w:r w:rsidR="00887CA8" w:rsidRPr="00207787">
              <w:rPr>
                <w:rFonts w:ascii="Calibri" w:hAnsi="Calibri" w:cs="Calibri"/>
                <w:b/>
                <w:sz w:val="22"/>
                <w:szCs w:val="22"/>
                <w:lang w:val="ru-RU"/>
              </w:rPr>
              <w:t xml:space="preserve">Ремонт на </w:t>
            </w:r>
            <w:proofErr w:type="spellStart"/>
            <w:r w:rsidR="00887CA8" w:rsidRPr="009D3D2B">
              <w:rPr>
                <w:rFonts w:ascii="Calibri" w:hAnsi="Calibri" w:cs="Calibri"/>
                <w:b/>
                <w:sz w:val="22"/>
                <w:szCs w:val="22"/>
                <w:lang w:val="ru-RU"/>
              </w:rPr>
              <w:t>ел.</w:t>
            </w:r>
            <w:r w:rsidR="00887CA8">
              <w:rPr>
                <w:rFonts w:ascii="Calibri" w:hAnsi="Calibri" w:cs="Calibri"/>
                <w:b/>
                <w:sz w:val="22"/>
                <w:szCs w:val="22"/>
                <w:lang w:val="ru-RU"/>
              </w:rPr>
              <w:t>двигатели</w:t>
            </w:r>
            <w:proofErr w:type="spellEnd"/>
            <w:r w:rsidR="00887CA8" w:rsidRPr="00207787">
              <w:rPr>
                <w:rFonts w:ascii="Calibri" w:hAnsi="Calibri" w:cs="Calibri"/>
                <w:b/>
                <w:sz w:val="22"/>
                <w:szCs w:val="22"/>
                <w:lang w:val="ru-RU"/>
              </w:rPr>
              <w:t xml:space="preserve"> на блок 1, блок 2, блок 3 и блок 4</w:t>
            </w:r>
            <w:r w:rsidR="00796F9D" w:rsidRPr="005C0BFD">
              <w:rPr>
                <w:rFonts w:asciiTheme="minorHAnsi" w:hAnsiTheme="minorHAnsi" w:cs="Calibri"/>
                <w:sz w:val="22"/>
                <w:szCs w:val="22"/>
              </w:rPr>
              <w:t xml:space="preserve"> в</w:t>
            </w:r>
            <w:r w:rsidRPr="005C0BFD">
              <w:rPr>
                <w:rFonts w:asciiTheme="minorHAnsi" w:hAnsiTheme="minorHAnsi" w:cs="Calibri"/>
                <w:sz w:val="22"/>
                <w:szCs w:val="22"/>
              </w:rPr>
              <w:t xml:space="preserve"> електроцентрала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Марица Изток 3 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234108">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234108">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Default="00796F9D" w:rsidP="007C5B64">
            <w:pPr>
              <w:jc w:val="both"/>
              <w:rPr>
                <w:rFonts w:asciiTheme="minorHAnsi" w:hAnsiTheme="minorHAnsi" w:cs="Calibri"/>
                <w:sz w:val="22"/>
                <w:szCs w:val="22"/>
                <w:lang w:val="ru-RU"/>
              </w:rPr>
            </w:pPr>
          </w:p>
          <w:p w:rsidR="00234108" w:rsidRDefault="00234108" w:rsidP="007C5B64">
            <w:pPr>
              <w:jc w:val="both"/>
              <w:rPr>
                <w:rFonts w:asciiTheme="minorHAnsi" w:hAnsiTheme="minorHAnsi" w:cs="Calibri"/>
                <w:sz w:val="22"/>
                <w:szCs w:val="22"/>
                <w:lang w:val="ru-RU"/>
              </w:rPr>
            </w:pPr>
          </w:p>
          <w:p w:rsidR="00887CA8" w:rsidRDefault="00887CA8" w:rsidP="007C5B64">
            <w:pPr>
              <w:jc w:val="both"/>
              <w:rPr>
                <w:rFonts w:asciiTheme="minorHAnsi" w:hAnsiTheme="minorHAnsi" w:cs="Calibri"/>
                <w:sz w:val="22"/>
                <w:szCs w:val="22"/>
                <w:lang w:val="ru-RU"/>
              </w:rPr>
            </w:pPr>
          </w:p>
          <w:p w:rsidR="00887CA8" w:rsidRPr="00234108" w:rsidRDefault="00887CA8" w:rsidP="007C5B64">
            <w:pPr>
              <w:jc w:val="both"/>
              <w:rPr>
                <w:rFonts w:asciiTheme="minorHAnsi" w:hAnsiTheme="minorHAnsi" w:cs="Calibri"/>
                <w:sz w:val="22"/>
                <w:szCs w:val="22"/>
                <w:lang w:val="ru-RU"/>
              </w:rPr>
            </w:pPr>
            <w:bookmarkStart w:id="0" w:name="_GoBack"/>
            <w:bookmarkEnd w:id="0"/>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lastRenderedPageBreak/>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0BFD" w:rsidRPr="005C0BFD" w:rsidRDefault="005C0BFD"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63425A" w:rsidRPr="005C0BFD">
              <w:rPr>
                <w:rFonts w:asciiTheme="minorHAnsi" w:hAnsiTheme="minorHAnsi"/>
                <w:noProof/>
                <w:sz w:val="22"/>
                <w:szCs w:val="22"/>
              </w:rPr>
              <w:t xml:space="preserve"> и са както следва: ……………………………………</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Default="00491F00" w:rsidP="007C5B64">
            <w:pPr>
              <w:jc w:val="both"/>
              <w:rPr>
                <w:rFonts w:asciiTheme="minorHAnsi" w:hAnsiTheme="minorHAnsi" w:cs="Calibri"/>
                <w:b/>
                <w:sz w:val="22"/>
                <w:szCs w:val="22"/>
                <w:lang w:val="ru-RU"/>
              </w:rPr>
            </w:pPr>
          </w:p>
          <w:p w:rsidR="00234108" w:rsidRPr="005C0BFD" w:rsidRDefault="00234108"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 xml:space="preserve">3.3. ВЪЗЛОЖИТЕЛЯТ има право да задържи паричния депозит или да се удовлетвори от </w:t>
            </w:r>
            <w:r w:rsidRPr="005C0BFD">
              <w:rPr>
                <w:rFonts w:asciiTheme="minorHAnsi" w:hAnsiTheme="minorHAnsi" w:cs="Calibri"/>
                <w:sz w:val="22"/>
                <w:szCs w:val="22"/>
              </w:rPr>
              <w:lastRenderedPageBreak/>
              <w:t>банковата гаранция, в случай че договора бъде развален на основание чл.8.3 от договора.</w:t>
            </w:r>
          </w:p>
          <w:p w:rsidR="0063425A" w:rsidRPr="00234108" w:rsidRDefault="0063425A" w:rsidP="0063425A">
            <w:pPr>
              <w:jc w:val="both"/>
              <w:rPr>
                <w:rFonts w:asciiTheme="minorHAnsi" w:hAnsiTheme="minorHAnsi"/>
                <w:noProof/>
                <w:sz w:val="22"/>
                <w:szCs w:val="22"/>
                <w:lang w:val="ru-RU"/>
              </w:rPr>
            </w:pPr>
          </w:p>
          <w:p w:rsidR="00491F00" w:rsidRPr="00234108"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lastRenderedPageBreak/>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234108">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234108"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5. Гаранции за качество. Рекламации</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BE0A7B">
              <w:rPr>
                <w:rFonts w:ascii="Calibri" w:eastAsia="Times New Roman" w:hAnsi="Calibri" w:cs="Arial"/>
                <w:sz w:val="22"/>
                <w:szCs w:val="22"/>
                <w:lang w:eastAsia="it-IT"/>
              </w:rPr>
              <w:t xml:space="preserve">Протокол за приемане на изпитанията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10 и Протокол за временно приемане на работите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11</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w:t>
            </w:r>
            <w:r w:rsidRPr="00BE0A7B">
              <w:rPr>
                <w:rFonts w:ascii="Calibri" w:hAnsi="Calibri" w:cs="Calibri"/>
                <w:sz w:val="22"/>
                <w:szCs w:val="22"/>
              </w:rPr>
              <w:lastRenderedPageBreak/>
              <w:t xml:space="preserve">гаранционния период. Всички разходи, свързани с отстраняването на дефектите по време на 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1A537B" w:rsidRDefault="001A537B" w:rsidP="001A537B">
            <w:pPr>
              <w:jc w:val="both"/>
              <w:rPr>
                <w:rFonts w:ascii="Calibri" w:hAnsi="Calibri" w:cs="Calibri"/>
                <w:sz w:val="22"/>
                <w:szCs w:val="22"/>
              </w:rPr>
            </w:pPr>
          </w:p>
          <w:p w:rsidR="00D51AA2" w:rsidRPr="00BE0A7B" w:rsidRDefault="00D51AA2" w:rsidP="001A537B">
            <w:pPr>
              <w:jc w:val="both"/>
              <w:rPr>
                <w:rFonts w:ascii="Calibri" w:hAnsi="Calibri" w:cs="Calibri"/>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6. Срок на Изпълнение</w:t>
            </w:r>
          </w:p>
          <w:p w:rsidR="001A537B"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9416D5">
              <w:rPr>
                <w:rFonts w:ascii="Calibri" w:hAnsi="Calibri" w:cs="Calibri"/>
                <w:sz w:val="22"/>
                <w:szCs w:val="22"/>
              </w:rPr>
              <w:t xml:space="preserve"> за ремонт на блокове през 2017</w:t>
            </w:r>
            <w:r w:rsidR="001A537B" w:rsidRPr="00BE0A7B">
              <w:rPr>
                <w:rFonts w:ascii="Calibri" w:hAnsi="Calibri" w:cs="Calibri"/>
                <w:sz w:val="22"/>
                <w:szCs w:val="22"/>
              </w:rPr>
              <w:t>г</w:t>
            </w:r>
            <w:r w:rsidR="001A537B" w:rsidRPr="00234108">
              <w:rPr>
                <w:rFonts w:ascii="Calibri" w:hAnsi="Calibri" w:cs="Calibri"/>
                <w:sz w:val="22"/>
                <w:szCs w:val="22"/>
                <w:lang w:val="ru-RU"/>
              </w:rPr>
              <w:t xml:space="preserve">. </w:t>
            </w:r>
            <w:r w:rsidR="001A537B" w:rsidRPr="00BE0A7B">
              <w:rPr>
                <w:rFonts w:ascii="Calibri" w:hAnsi="Calibri" w:cs="Calibri"/>
                <w:sz w:val="22"/>
                <w:szCs w:val="22"/>
              </w:rPr>
              <w:t xml:space="preserve"> съгласуван с „НЕК“ЕАД и „ЕСО“ЕАД.</w:t>
            </w:r>
            <w:r w:rsidR="001A537B" w:rsidRPr="005C0BFD">
              <w:rPr>
                <w:rFonts w:asciiTheme="minorHAnsi" w:hAnsiTheme="minorHAnsi" w:cs="Calibri"/>
                <w:sz w:val="22"/>
                <w:szCs w:val="22"/>
              </w:rPr>
              <w:t xml:space="preserve"> Приложение 2</w:t>
            </w:r>
            <w:r w:rsidR="001A537B" w:rsidRPr="00234108">
              <w:rPr>
                <w:rFonts w:asciiTheme="minorHAnsi" w:hAnsiTheme="minorHAnsi" w:cs="Calibri"/>
                <w:sz w:val="22"/>
                <w:szCs w:val="22"/>
                <w:lang w:val="ru-RU"/>
              </w:rPr>
              <w:t>.</w:t>
            </w:r>
          </w:p>
          <w:p w:rsidR="00D51AA2"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6.2. </w:t>
            </w:r>
            <w:r w:rsidRPr="00BE0A7B">
              <w:rPr>
                <w:rFonts w:ascii="Calibri" w:hAnsi="Calibri" w:cs="Calibri"/>
                <w:sz w:val="22"/>
                <w:szCs w:val="22"/>
              </w:rPr>
              <w:t xml:space="preserve">Срокът за изпълнение на работите, предмет на този договор е съгласно </w:t>
            </w:r>
            <w:r>
              <w:rPr>
                <w:rFonts w:ascii="Calibri" w:hAnsi="Calibri" w:cs="Calibri"/>
                <w:sz w:val="22"/>
                <w:szCs w:val="22"/>
              </w:rPr>
              <w:t>график за ремонт на Изпълнителя,</w:t>
            </w:r>
            <w:r w:rsidRPr="005C0BFD">
              <w:rPr>
                <w:rFonts w:asciiTheme="minorHAnsi" w:hAnsiTheme="minorHAnsi" w:cs="Calibri"/>
                <w:sz w:val="22"/>
                <w:szCs w:val="22"/>
              </w:rPr>
              <w:t xml:space="preserve"> Приложение 2</w:t>
            </w:r>
            <w:r w:rsidRPr="00234108">
              <w:rPr>
                <w:rFonts w:asciiTheme="minorHAnsi" w:hAnsiTheme="minorHAnsi" w:cs="Calibri"/>
                <w:sz w:val="22"/>
                <w:szCs w:val="22"/>
                <w:lang w:val="ru-RU"/>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FC0C83" w:rsidRDefault="00FC0C83"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дейностите по основна поддръжка“ ; „</w:t>
            </w:r>
            <w:proofErr w:type="spellStart"/>
            <w:r w:rsidRPr="00D51AA2">
              <w:rPr>
                <w:rFonts w:ascii="Calibri" w:eastAsia="Times New Roman" w:hAnsi="Calibri" w:cs="Arial"/>
                <w:sz w:val="22"/>
                <w:szCs w:val="22"/>
                <w:lang w:eastAsia="it-IT"/>
              </w:rPr>
              <w:t>Дефектовани</w:t>
            </w:r>
            <w:proofErr w:type="spellEnd"/>
            <w:r w:rsidRPr="00D51AA2">
              <w:rPr>
                <w:rFonts w:ascii="Calibri" w:eastAsia="Times New Roman" w:hAnsi="Calibri" w:cs="Arial"/>
                <w:sz w:val="22"/>
                <w:szCs w:val="22"/>
                <w:lang w:eastAsia="it-IT"/>
              </w:rPr>
              <w:t xml:space="preserve"> 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234108">
              <w:rPr>
                <w:rFonts w:ascii="Calibri" w:eastAsia="Times New Roman" w:hAnsi="Calibri" w:cs="Arial"/>
                <w:sz w:val="22"/>
                <w:szCs w:val="22"/>
                <w:lang w:val="ru-RU"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lastRenderedPageBreak/>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w:t>
            </w:r>
            <w:proofErr w:type="spellStart"/>
            <w:r w:rsidR="00B92795" w:rsidRPr="005C0BFD">
              <w:rPr>
                <w:rFonts w:asciiTheme="minorHAnsi" w:hAnsiTheme="minorHAnsi" w:cs="Calibri"/>
                <w:sz w:val="22"/>
                <w:szCs w:val="22"/>
              </w:rPr>
              <w:t>недоставени</w:t>
            </w:r>
            <w:proofErr w:type="spellEnd"/>
            <w:r w:rsidR="00B92795"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5C0BFD">
              <w:rPr>
                <w:rFonts w:asciiTheme="minorHAnsi" w:hAnsiTheme="minorHAnsi" w:cs="Calibri"/>
                <w:sz w:val="22"/>
                <w:szCs w:val="22"/>
              </w:rPr>
              <w:t>корективен</w:t>
            </w:r>
            <w:proofErr w:type="spellEnd"/>
            <w:r w:rsidR="00B92795"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w:t>
            </w:r>
            <w:proofErr w:type="gramStart"/>
            <w:r>
              <w:rPr>
                <w:rFonts w:asciiTheme="minorHAnsi" w:hAnsiTheme="minorHAnsi" w:cs="Calibri"/>
                <w:sz w:val="22"/>
                <w:szCs w:val="22"/>
                <w:lang w:val="ru-RU"/>
              </w:rPr>
              <w:t>6</w:t>
            </w:r>
            <w:r w:rsidR="00B92795" w:rsidRPr="005C0BFD">
              <w:rPr>
                <w:rFonts w:asciiTheme="minorHAnsi" w:hAnsiTheme="minorHAnsi" w:cs="Calibri"/>
                <w:sz w:val="22"/>
                <w:szCs w:val="22"/>
                <w:lang w:val="ru-RU"/>
              </w:rPr>
              <w:t>.При</w:t>
            </w:r>
            <w:proofErr w:type="gramEnd"/>
            <w:r w:rsidR="00B92795" w:rsidRPr="005C0BFD">
              <w:rPr>
                <w:rFonts w:asciiTheme="minorHAnsi" w:hAnsiTheme="minorHAnsi" w:cs="Calibri"/>
                <w:sz w:val="22"/>
                <w:szCs w:val="22"/>
                <w:lang w:val="ru-RU"/>
              </w:rPr>
              <w:t xml:space="preserve"> наличие на </w:t>
            </w:r>
            <w:proofErr w:type="spellStart"/>
            <w:r w:rsidR="00B92795" w:rsidRPr="005C0BFD">
              <w:rPr>
                <w:rFonts w:asciiTheme="minorHAnsi" w:hAnsiTheme="minorHAnsi" w:cs="Calibri"/>
                <w:sz w:val="22"/>
                <w:szCs w:val="22"/>
                <w:lang w:val="ru-RU"/>
              </w:rPr>
              <w:t>основанията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посочени</w:t>
            </w:r>
            <w:proofErr w:type="spellEnd"/>
            <w:r w:rsidR="00B92795" w:rsidRPr="005C0BFD">
              <w:rPr>
                <w:rFonts w:asciiTheme="minorHAnsi" w:hAnsiTheme="minorHAnsi" w:cs="Calibri"/>
                <w:sz w:val="22"/>
                <w:szCs w:val="22"/>
                <w:lang w:val="ru-RU"/>
              </w:rPr>
              <w:t xml:space="preserve"> в  т.7.4 ВЪЗЛОЖИТЕЛЯТ </w:t>
            </w:r>
            <w:proofErr w:type="spellStart"/>
            <w:r w:rsidR="00B92795" w:rsidRPr="005C0BFD">
              <w:rPr>
                <w:rFonts w:asciiTheme="minorHAnsi" w:hAnsiTheme="minorHAnsi" w:cs="Calibri"/>
                <w:sz w:val="22"/>
                <w:szCs w:val="22"/>
                <w:lang w:val="ru-RU"/>
              </w:rPr>
              <w:t>освен</w:t>
            </w:r>
            <w:proofErr w:type="spellEnd"/>
            <w:r w:rsidR="00B92795" w:rsidRPr="005C0BFD">
              <w:rPr>
                <w:rFonts w:asciiTheme="minorHAnsi" w:hAnsiTheme="minorHAnsi" w:cs="Calibri"/>
                <w:sz w:val="22"/>
                <w:szCs w:val="22"/>
                <w:lang w:val="ru-RU"/>
              </w:rPr>
              <w:t xml:space="preserve"> с </w:t>
            </w:r>
            <w:proofErr w:type="spellStart"/>
            <w:r w:rsidR="00B92795" w:rsidRPr="005C0BFD">
              <w:rPr>
                <w:rFonts w:asciiTheme="minorHAnsi" w:hAnsiTheme="minorHAnsi" w:cs="Calibri"/>
                <w:sz w:val="22"/>
                <w:szCs w:val="22"/>
                <w:lang w:val="ru-RU"/>
              </w:rPr>
              <w:t>правото</w:t>
            </w:r>
            <w:proofErr w:type="spellEnd"/>
            <w:r w:rsidR="00B92795" w:rsidRPr="005C0BFD">
              <w:rPr>
                <w:rFonts w:asciiTheme="minorHAnsi" w:hAnsiTheme="minorHAnsi" w:cs="Calibri"/>
                <w:sz w:val="22"/>
                <w:szCs w:val="22"/>
                <w:lang w:val="ru-RU"/>
              </w:rPr>
              <w:t xml:space="preserve"> да поиска </w:t>
            </w:r>
            <w:proofErr w:type="spellStart"/>
            <w:r w:rsidR="00B92795" w:rsidRPr="005C0BFD">
              <w:rPr>
                <w:rFonts w:asciiTheme="minorHAnsi" w:hAnsiTheme="minorHAnsi" w:cs="Calibri"/>
                <w:sz w:val="22"/>
                <w:szCs w:val="22"/>
                <w:lang w:val="ru-RU"/>
              </w:rPr>
              <w:t>преустановяване</w:t>
            </w:r>
            <w:proofErr w:type="spellEnd"/>
            <w:r w:rsidR="00B92795" w:rsidRPr="005C0BFD">
              <w:rPr>
                <w:rFonts w:asciiTheme="minorHAnsi" w:hAnsiTheme="minorHAnsi" w:cs="Calibri"/>
                <w:sz w:val="22"/>
                <w:szCs w:val="22"/>
                <w:lang w:val="ru-RU"/>
              </w:rPr>
              <w:t xml:space="preserve"> на </w:t>
            </w:r>
            <w:proofErr w:type="spellStart"/>
            <w:r w:rsidR="00B92795" w:rsidRPr="005C0BFD">
              <w:rPr>
                <w:rFonts w:asciiTheme="minorHAnsi" w:hAnsiTheme="minorHAnsi" w:cs="Calibri"/>
                <w:sz w:val="22"/>
                <w:szCs w:val="22"/>
                <w:lang w:val="ru-RU"/>
              </w:rPr>
              <w:t>изпълнението</w:t>
            </w:r>
            <w:proofErr w:type="spellEnd"/>
            <w:r w:rsidR="00B92795" w:rsidRPr="005C0BFD">
              <w:rPr>
                <w:rFonts w:asciiTheme="minorHAnsi" w:hAnsiTheme="minorHAnsi" w:cs="Calibri"/>
                <w:sz w:val="22"/>
                <w:szCs w:val="22"/>
                <w:lang w:val="ru-RU"/>
              </w:rPr>
              <w:t xml:space="preserve">, описано в </w:t>
            </w:r>
            <w:proofErr w:type="spellStart"/>
            <w:r w:rsidR="00B92795" w:rsidRPr="005C0BFD">
              <w:rPr>
                <w:rFonts w:asciiTheme="minorHAnsi" w:hAnsiTheme="minorHAnsi" w:cs="Calibri"/>
                <w:sz w:val="22"/>
                <w:szCs w:val="22"/>
                <w:lang w:val="ru-RU"/>
              </w:rPr>
              <w:t>същата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разпоредба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има</w:t>
            </w:r>
            <w:proofErr w:type="spellEnd"/>
            <w:r w:rsidR="00B92795" w:rsidRPr="005C0BFD">
              <w:rPr>
                <w:rFonts w:asciiTheme="minorHAnsi" w:hAnsiTheme="minorHAnsi" w:cs="Calibri"/>
                <w:sz w:val="22"/>
                <w:szCs w:val="22"/>
                <w:lang w:val="ru-RU"/>
              </w:rPr>
              <w:t xml:space="preserve">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w:t>
            </w:r>
            <w:proofErr w:type="spellStart"/>
            <w:r w:rsidR="00B92795" w:rsidRPr="005C0BFD">
              <w:rPr>
                <w:rFonts w:asciiTheme="minorHAnsi" w:hAnsiTheme="minorHAnsi" w:cs="Calibri"/>
                <w:sz w:val="22"/>
                <w:szCs w:val="22"/>
                <w:lang w:val="ru-RU"/>
              </w:rPr>
              <w:t>подпише</w:t>
            </w:r>
            <w:proofErr w:type="spellEnd"/>
            <w:r w:rsidR="00B92795"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5C0BFD">
              <w:rPr>
                <w:rFonts w:asciiTheme="minorHAnsi" w:hAnsiTheme="minorHAnsi" w:cs="Calibri"/>
                <w:sz w:val="22"/>
                <w:szCs w:val="22"/>
                <w:lang w:val="ru-RU"/>
              </w:rPr>
              <w:t>глоба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съгласно</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Споразумителния</w:t>
            </w:r>
            <w:proofErr w:type="spellEnd"/>
            <w:r w:rsidR="00B92795" w:rsidRPr="005C0BFD">
              <w:rPr>
                <w:rFonts w:asciiTheme="minorHAnsi" w:hAnsiTheme="minorHAnsi" w:cs="Calibri"/>
                <w:sz w:val="22"/>
                <w:szCs w:val="22"/>
                <w:lang w:val="ru-RU"/>
              </w:rPr>
              <w:t xml:space="preserve"> протокол подписан между </w:t>
            </w:r>
            <w:proofErr w:type="spellStart"/>
            <w:r w:rsidR="00B92795" w:rsidRPr="005C0BFD">
              <w:rPr>
                <w:rFonts w:asciiTheme="minorHAnsi" w:hAnsiTheme="minorHAnsi" w:cs="Calibri"/>
                <w:sz w:val="22"/>
                <w:szCs w:val="22"/>
                <w:lang w:val="ru-RU"/>
              </w:rPr>
              <w:t>страните</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представляващ</w:t>
            </w:r>
            <w:proofErr w:type="spellEnd"/>
            <w:r w:rsidR="00B92795" w:rsidRPr="005C0BFD">
              <w:rPr>
                <w:rFonts w:asciiTheme="minorHAnsi" w:hAnsiTheme="minorHAnsi" w:cs="Calibri"/>
                <w:sz w:val="22"/>
                <w:szCs w:val="22"/>
                <w:lang w:val="ru-RU"/>
              </w:rPr>
              <w:t xml:space="preserve"> Приложение </w:t>
            </w:r>
            <w:r w:rsidR="00270589" w:rsidRPr="00234108">
              <w:rPr>
                <w:rFonts w:asciiTheme="minorHAnsi" w:hAnsiTheme="minorHAnsi" w:cs="Calibri"/>
                <w:sz w:val="22"/>
                <w:szCs w:val="22"/>
                <w:lang w:val="ru-RU"/>
              </w:rPr>
              <w:t>7</w:t>
            </w:r>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към</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настоящия</w:t>
            </w:r>
            <w:proofErr w:type="spellEnd"/>
            <w:r w:rsidR="00B92795" w:rsidRPr="005C0BFD">
              <w:rPr>
                <w:rFonts w:asciiTheme="minorHAnsi" w:hAnsiTheme="minorHAnsi" w:cs="Calibri"/>
                <w:sz w:val="22"/>
                <w:szCs w:val="22"/>
                <w:lang w:val="ru-RU"/>
              </w:rPr>
              <w:t xml:space="preserve"> Договор.</w:t>
            </w:r>
          </w:p>
          <w:p w:rsidR="00B92795" w:rsidRPr="00234108" w:rsidRDefault="00B92795" w:rsidP="00B92795">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 при допускане от страна на ИЗПЪЛНИТЕЛЯ на нарушение в работата на основно оборудване или при причиняване на злополука по вина на </w:t>
            </w:r>
            <w:r w:rsidRPr="005C0BFD">
              <w:rPr>
                <w:rFonts w:asciiTheme="minorHAnsi" w:hAnsiTheme="minorHAnsi" w:cs="Calibri"/>
                <w:sz w:val="22"/>
                <w:szCs w:val="22"/>
              </w:rPr>
              <w:lastRenderedPageBreak/>
              <w:t>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w:t>
            </w:r>
            <w:r w:rsidR="000469F0" w:rsidRPr="00314D9A">
              <w:rPr>
                <w:rFonts w:asciiTheme="minorHAnsi" w:hAnsiTheme="minorHAnsi"/>
                <w:sz w:val="22"/>
                <w:szCs w:val="22"/>
              </w:rPr>
              <w:lastRenderedPageBreak/>
              <w:t xml:space="preserve">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234108">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w:t>
            </w:r>
            <w:proofErr w:type="spellStart"/>
            <w:r w:rsidR="000469F0" w:rsidRPr="00314D9A">
              <w:rPr>
                <w:rFonts w:asciiTheme="minorHAnsi" w:hAnsiTheme="minorHAnsi"/>
                <w:sz w:val="22"/>
                <w:szCs w:val="22"/>
              </w:rPr>
              <w:t>КонтурГлобал</w:t>
            </w:r>
            <w:proofErr w:type="spellEnd"/>
            <w:r w:rsidR="000469F0" w:rsidRPr="00314D9A">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234108"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lastRenderedPageBreak/>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lastRenderedPageBreak/>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Arial"/>
                <w:bCs/>
                <w:sz w:val="22"/>
                <w:szCs w:val="22"/>
                <w:lang w:val="en-GB"/>
              </w:rPr>
              <w:t xml:space="preserve">1. </w:t>
            </w:r>
            <w:r w:rsidRPr="00D51AA2">
              <w:rPr>
                <w:rFonts w:asciiTheme="minorHAnsi" w:hAnsiTheme="minorHAnsi" w:cs="Arial"/>
                <w:b/>
                <w:sz w:val="22"/>
                <w:szCs w:val="22"/>
                <w:lang w:val="en-US"/>
              </w:rPr>
              <w:t>CONTOURGLOBAL</w:t>
            </w:r>
            <w:r w:rsidRPr="00D51AA2">
              <w:rPr>
                <w:rFonts w:asciiTheme="minorHAnsi" w:hAnsiTheme="minorHAnsi" w:cs="Arial"/>
                <w:b/>
                <w:sz w:val="22"/>
                <w:szCs w:val="22"/>
                <w:lang w:val="en-GB"/>
              </w:rPr>
              <w:t xml:space="preserve"> MARITZA EAST 3 AD,</w:t>
            </w:r>
            <w:r w:rsidRPr="00D51AA2">
              <w:rPr>
                <w:rFonts w:asciiTheme="minorHAnsi" w:hAnsiTheme="minorHAnsi" w:cs="Arial"/>
                <w:sz w:val="22"/>
                <w:szCs w:val="22"/>
                <w:lang w:val="en-GB"/>
              </w:rPr>
              <w:t xml:space="preserve"> having its seat and registered office address in Sofia city, 48 </w:t>
            </w:r>
            <w:proofErr w:type="spellStart"/>
            <w:r w:rsidRPr="00D51AA2">
              <w:rPr>
                <w:rFonts w:asciiTheme="minorHAnsi" w:hAnsiTheme="minorHAnsi" w:cs="Arial"/>
                <w:sz w:val="22"/>
                <w:szCs w:val="22"/>
                <w:lang w:val="en-GB"/>
              </w:rPr>
              <w:t>Sitnykovo</w:t>
            </w:r>
            <w:proofErr w:type="spellEnd"/>
            <w:r w:rsidRPr="00D51AA2">
              <w:rPr>
                <w:rFonts w:asciiTheme="minorHAnsi" w:hAnsiTheme="minorHAnsi" w:cs="Arial"/>
                <w:sz w:val="22"/>
                <w:szCs w:val="22"/>
                <w:lang w:val="en-GB"/>
              </w:rPr>
              <w:t xml:space="preserve"> Blvd, 9</w:t>
            </w:r>
            <w:r w:rsidRPr="00D51AA2">
              <w:rPr>
                <w:rFonts w:asciiTheme="minorHAnsi" w:hAnsiTheme="minorHAnsi" w:cs="Arial"/>
                <w:sz w:val="22"/>
                <w:szCs w:val="22"/>
                <w:vertAlign w:val="superscript"/>
                <w:lang w:val="en-GB"/>
              </w:rPr>
              <w:t>th</w:t>
            </w:r>
            <w:r w:rsidRPr="00D51AA2">
              <w:rPr>
                <w:rFonts w:asciiTheme="minorHAnsi" w:hAnsiTheme="minorHAnsi" w:cs="Arial"/>
                <w:sz w:val="22"/>
                <w:szCs w:val="22"/>
                <w:lang w:val="en-GB"/>
              </w:rPr>
              <w:t xml:space="preserve"> floor, registered in the Registry Agency under UIC 130020522, Tax number BG 130020522, represented by Garry </w:t>
            </w:r>
            <w:proofErr w:type="spellStart"/>
            <w:r w:rsidRPr="00D51AA2">
              <w:rPr>
                <w:rFonts w:asciiTheme="minorHAnsi" w:hAnsiTheme="minorHAnsi" w:cs="Arial"/>
                <w:sz w:val="22"/>
                <w:szCs w:val="22"/>
                <w:lang w:val="en-GB"/>
              </w:rPr>
              <w:t>Levesley</w:t>
            </w:r>
            <w:proofErr w:type="spellEnd"/>
            <w:r w:rsidRPr="00D51AA2">
              <w:rPr>
                <w:rFonts w:asciiTheme="minorHAnsi" w:hAnsiTheme="minorHAnsi" w:cs="Arial"/>
                <w:sz w:val="22"/>
                <w:szCs w:val="22"/>
                <w:lang w:val="en-GB"/>
              </w:rPr>
              <w:t xml:space="preserve"> in his capacity of Executive Director and Quinto Di Ferdinando - </w:t>
            </w:r>
            <w:r w:rsidRPr="00D51AA2">
              <w:rPr>
                <w:rFonts w:asciiTheme="minorHAnsi" w:hAnsiTheme="minorHAnsi" w:cs="Calibri"/>
                <w:sz w:val="22"/>
                <w:szCs w:val="22"/>
                <w:lang w:val="en-US"/>
              </w:rPr>
              <w:t xml:space="preserve">Member of the Board of </w:t>
            </w:r>
            <w:proofErr w:type="gramStart"/>
            <w:r w:rsidRPr="00D51AA2">
              <w:rPr>
                <w:rFonts w:asciiTheme="minorHAnsi" w:hAnsiTheme="minorHAnsi" w:cs="Calibri"/>
                <w:sz w:val="22"/>
                <w:szCs w:val="22"/>
                <w:lang w:val="en-US"/>
              </w:rPr>
              <w:t xml:space="preserve">Directors,   </w:t>
            </w:r>
            <w:proofErr w:type="gramEnd"/>
            <w:r w:rsidRPr="00D51AA2">
              <w:rPr>
                <w:rFonts w:asciiTheme="minorHAnsi" w:hAnsiTheme="minorHAnsi" w:cs="Calibri"/>
                <w:sz w:val="22"/>
                <w:szCs w:val="22"/>
                <w:lang w:val="en-US"/>
              </w:rPr>
              <w:t xml:space="preserve">                                                                                                   </w:t>
            </w:r>
            <w:r w:rsidRPr="00D51AA2">
              <w:rPr>
                <w:rFonts w:asciiTheme="minorHAnsi" w:hAnsiTheme="minorHAnsi" w:cs="Arial"/>
                <w:sz w:val="22"/>
                <w:szCs w:val="22"/>
                <w:lang w:val="en-GB"/>
              </w:rPr>
              <w:t xml:space="preserve">hereinafter referred to as </w:t>
            </w:r>
            <w:r w:rsidRPr="00D51AA2">
              <w:rPr>
                <w:rFonts w:asciiTheme="minorHAnsi" w:hAnsiTheme="minorHAnsi"/>
                <w:caps/>
                <w:sz w:val="22"/>
                <w:szCs w:val="22"/>
              </w:rPr>
              <w:t>Contracting Authority</w:t>
            </w:r>
            <w:r w:rsidRPr="00D51AA2">
              <w:rPr>
                <w:rFonts w:asciiTheme="minorHAnsi" w:hAnsiTheme="minorHAnsi" w:cs="Arial"/>
                <w:sz w:val="22"/>
                <w:szCs w:val="22"/>
                <w:lang w:val="en-GB"/>
              </w:rPr>
              <w:t>, and</w:t>
            </w: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Pr="00D51AA2" w:rsidRDefault="00FC0C83" w:rsidP="007C5B64">
            <w:pPr>
              <w:jc w:val="both"/>
              <w:rPr>
                <w:rFonts w:asciiTheme="minorHAnsi" w:hAnsiTheme="minorHAnsi" w:cs="Calibri"/>
                <w:sz w:val="22"/>
                <w:szCs w:val="22"/>
                <w:lang w:val="en-US"/>
              </w:rPr>
            </w:pPr>
          </w:p>
          <w:p w:rsidR="00FC0C83" w:rsidRDefault="00FC0C83" w:rsidP="00041833">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accepts to complete the following activities: …………………………………………………… on the territory of TPP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Maritsa East 3, village of </w:t>
            </w:r>
            <w:proofErr w:type="spellStart"/>
            <w:r w:rsidRPr="00D51AA2">
              <w:rPr>
                <w:rFonts w:asciiTheme="minorHAnsi" w:hAnsiTheme="minorHAnsi" w:cs="Calibri"/>
                <w:sz w:val="22"/>
                <w:szCs w:val="22"/>
                <w:lang w:val="en-US"/>
              </w:rPr>
              <w:t>Mednikarovo</w:t>
            </w:r>
            <w:proofErr w:type="spellEnd"/>
            <w:r w:rsidRPr="00D51AA2">
              <w:rPr>
                <w:rFonts w:asciiTheme="minorHAnsi" w:hAnsiTheme="minorHAnsi" w:cs="Calibri"/>
                <w:sz w:val="22"/>
                <w:szCs w:val="22"/>
                <w:lang w:val="en-US"/>
              </w:rPr>
              <w:t xml:space="preserve">, </w:t>
            </w:r>
            <w:proofErr w:type="spellStart"/>
            <w:r w:rsidRPr="00D51AA2">
              <w:rPr>
                <w:rFonts w:asciiTheme="minorHAnsi" w:hAnsiTheme="minorHAnsi" w:cs="Calibri"/>
                <w:sz w:val="22"/>
                <w:szCs w:val="22"/>
                <w:lang w:val="en-US"/>
              </w:rPr>
              <w:t>Stara</w:t>
            </w:r>
            <w:proofErr w:type="spellEnd"/>
            <w:r w:rsidRPr="00D51AA2">
              <w:rPr>
                <w:rFonts w:asciiTheme="minorHAnsi" w:hAnsiTheme="minorHAnsi" w:cs="Calibri"/>
                <w:sz w:val="22"/>
                <w:szCs w:val="22"/>
                <w:lang w:val="en-US"/>
              </w:rPr>
              <w:t xml:space="preserve"> Zagora district, based on the terms of technical specification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Pr="00D51AA2" w:rsidRDefault="00FC0C83" w:rsidP="007C5B64">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PRICE AND PAYMENT</w:t>
            </w:r>
          </w:p>
          <w:p w:rsidR="00FC0C83" w:rsidRPr="00D51AA2" w:rsidRDefault="00FC0C83" w:rsidP="007C5B64">
            <w:pPr>
              <w:jc w:val="both"/>
              <w:rPr>
                <w:rFonts w:asciiTheme="minorHAnsi" w:hAnsiTheme="minorHAnsi" w:cs="Calibri"/>
                <w:sz w:val="22"/>
                <w:szCs w:val="22"/>
                <w:lang w:val="en-US"/>
              </w:rPr>
            </w:pP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lastRenderedPageBreak/>
              <w:t>2.1. The price of the assigned activities amounts to …………………</w:t>
            </w:r>
            <w:proofErr w:type="gramStart"/>
            <w:r w:rsidRPr="00D51AA2">
              <w:rPr>
                <w:rFonts w:asciiTheme="minorHAnsi" w:hAnsiTheme="minorHAnsi" w:cs="Calibri"/>
                <w:sz w:val="22"/>
                <w:szCs w:val="22"/>
                <w:lang w:val="en-US"/>
              </w:rPr>
              <w:t>…..</w:t>
            </w:r>
            <w:proofErr w:type="gramEnd"/>
            <w:r w:rsidRPr="00D51AA2">
              <w:rPr>
                <w:rFonts w:asciiTheme="minorHAnsi" w:hAnsiTheme="minorHAnsi" w:cs="Calibri"/>
                <w:sz w:val="22"/>
                <w:szCs w:val="22"/>
                <w:lang w:val="en-US"/>
              </w:rPr>
              <w:t xml:space="preserve">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r w:rsidR="0063425A" w:rsidRPr="00D51AA2">
              <w:rPr>
                <w:rFonts w:asciiTheme="minorHAnsi" w:hAnsiTheme="minorHAnsi" w:cs="Arial"/>
                <w:sz w:val="22"/>
                <w:szCs w:val="22"/>
                <w:lang w:val="en-GB"/>
              </w:rPr>
              <w:t xml:space="preserve">and are as </w:t>
            </w:r>
            <w:proofErr w:type="gramStart"/>
            <w:r w:rsidR="0063425A" w:rsidRPr="00D51AA2">
              <w:rPr>
                <w:rFonts w:asciiTheme="minorHAnsi" w:hAnsiTheme="minorHAnsi" w:cs="Arial"/>
                <w:sz w:val="22"/>
                <w:szCs w:val="22"/>
                <w:lang w:val="en-GB"/>
              </w:rPr>
              <w:t>follows:</w:t>
            </w:r>
            <w:r w:rsidR="0063425A" w:rsidRPr="00D51AA2">
              <w:rPr>
                <w:rFonts w:asciiTheme="minorHAnsi" w:hAnsiTheme="minorHAnsi" w:cs="Arial"/>
                <w:sz w:val="22"/>
                <w:szCs w:val="22"/>
              </w:rPr>
              <w:t>…</w:t>
            </w:r>
            <w:proofErr w:type="gramEnd"/>
            <w:r w:rsidR="0063425A" w:rsidRPr="00D51AA2">
              <w:rPr>
                <w:rFonts w:asciiTheme="minorHAnsi" w:hAnsiTheme="minorHAnsi" w:cs="Arial"/>
                <w:sz w:val="22"/>
                <w:szCs w:val="22"/>
              </w:rPr>
              <w: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proofErr w:type="spellStart"/>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proofErr w:type="spellEnd"/>
            <w:r w:rsidRPr="00D51AA2">
              <w:rPr>
                <w:rFonts w:asciiTheme="minorHAnsi" w:hAnsiTheme="minorHAnsi" w:cs="Calibri"/>
                <w:sz w:val="22"/>
                <w:szCs w:val="22"/>
                <w:lang w:val="en-US"/>
              </w:rPr>
              <w:t>/ days following the date of invoice acceptance, 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basis of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proofErr w:type="spellStart"/>
            <w:r w:rsidRPr="00D51AA2">
              <w:rPr>
                <w:rFonts w:asciiTheme="minorHAnsi" w:hAnsiTheme="minorHAnsi" w:cs="Calibri"/>
                <w:sz w:val="22"/>
                <w:szCs w:val="22"/>
                <w:lang w:val="en-US"/>
              </w:rPr>
              <w:t>SGExpressbank</w:t>
            </w:r>
            <w:proofErr w:type="spellEnd"/>
            <w:r w:rsidRPr="00D51AA2">
              <w:rPr>
                <w:rFonts w:asciiTheme="minorHAnsi" w:hAnsiTheme="minorHAnsi" w:cs="Calibri"/>
                <w:sz w:val="22"/>
                <w:szCs w:val="22"/>
                <w:lang w:val="en-US"/>
              </w:rPr>
              <w:t xml:space="preserve">, Sofia Branch </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IBAN BG35TTBB94001521039296</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proofErr w:type="gramStart"/>
            <w:r w:rsidRPr="00D51AA2">
              <w:rPr>
                <w:rFonts w:asciiTheme="minorHAnsi" w:hAnsiTheme="minorHAnsi" w:cs="Calibri"/>
                <w:b/>
                <w:bCs/>
                <w:sz w:val="22"/>
                <w:szCs w:val="22"/>
                <w:lang w:val="en-US"/>
              </w:rPr>
              <w:t>CONTRACTOR :</w:t>
            </w:r>
            <w:proofErr w:type="gramEnd"/>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bCs/>
                <w:iCs/>
                <w:sz w:val="22"/>
                <w:szCs w:val="22"/>
                <w:lang w:val="en-GB"/>
              </w:rPr>
              <w:t>3.1.</w:t>
            </w:r>
            <w:r w:rsidRPr="00D51AA2">
              <w:rPr>
                <w:rFonts w:asciiTheme="minorHAnsi" w:hAnsiTheme="minorHAnsi" w:cs="Arial"/>
                <w:b/>
                <w:caps/>
                <w:sz w:val="22"/>
                <w:szCs w:val="22"/>
                <w:lang w:val="en-GB"/>
              </w:rPr>
              <w:t xml:space="preserve"> </w:t>
            </w:r>
            <w:r w:rsidRPr="00D51AA2">
              <w:rPr>
                <w:rFonts w:asciiTheme="minorHAnsi" w:hAnsiTheme="minorHAnsi" w:cs="Arial"/>
                <w:sz w:val="22"/>
                <w:szCs w:val="22"/>
                <w:lang w:val="en-GB"/>
              </w:rPr>
              <w:t xml:space="preserve">At the signing of this contract, the CONTRACTOR shall submit performance guarantee, amounting </w:t>
            </w:r>
            <w:r w:rsidRPr="00D51AA2">
              <w:rPr>
                <w:rFonts w:asciiTheme="minorHAnsi" w:hAnsiTheme="minorHAnsi" w:cs="Arial"/>
                <w:sz w:val="22"/>
                <w:szCs w:val="22"/>
                <w:lang w:val="en-US"/>
              </w:rPr>
              <w:t xml:space="preserve">up </w:t>
            </w:r>
            <w:r w:rsidRPr="00D51AA2">
              <w:rPr>
                <w:rFonts w:asciiTheme="minorHAnsi" w:hAnsiTheme="minorHAnsi" w:cs="Arial"/>
                <w:sz w:val="22"/>
                <w:szCs w:val="22"/>
                <w:lang w:val="en-GB"/>
              </w:rPr>
              <w:t>to 3 % /three per cent/ of the total value of the contract in the form of a bank guarantee or monetary deposit.</w:t>
            </w: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D51AA2" w:rsidRDefault="00100443" w:rsidP="00100443">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3.3. CONTRACTING AUTHORITY shall be entitled to retain the deposit or receive the proceeds of the Bank Guarantee in case the contract is terminated by </w:t>
            </w:r>
            <w:r w:rsidRPr="00D51AA2">
              <w:rPr>
                <w:rFonts w:asciiTheme="minorHAnsi" w:hAnsiTheme="minorHAnsi" w:cs="Calibri"/>
                <w:sz w:val="22"/>
                <w:szCs w:val="22"/>
                <w:lang w:val="en-GB"/>
              </w:rPr>
              <w:lastRenderedPageBreak/>
              <w:t>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4.1. The activities regarding the implementation of the contract obligations shall be carried out with sufficient quality </w:t>
            </w:r>
            <w:proofErr w:type="gramStart"/>
            <w:r w:rsidRPr="00D51AA2">
              <w:rPr>
                <w:rFonts w:asciiTheme="minorHAnsi" w:hAnsiTheme="minorHAnsi" w:cs="Times New Roman"/>
                <w:sz w:val="22"/>
                <w:szCs w:val="22"/>
                <w:lang w:val="en-US"/>
              </w:rPr>
              <w:t>and  in</w:t>
            </w:r>
            <w:proofErr w:type="gramEnd"/>
            <w:r w:rsidRPr="00D51AA2">
              <w:rPr>
                <w:rFonts w:asciiTheme="minorHAnsi" w:hAnsiTheme="minorHAnsi" w:cs="Times New Roman"/>
                <w:sz w:val="22"/>
                <w:szCs w:val="22"/>
                <w:lang w:val="en-US"/>
              </w:rPr>
              <w:t xml:space="preserve"> full compliance with the safety regulations in TPP </w:t>
            </w:r>
            <w:proofErr w:type="spellStart"/>
            <w:r w:rsidRPr="00D51AA2">
              <w:rPr>
                <w:rFonts w:asciiTheme="minorHAnsi" w:hAnsiTheme="minorHAnsi" w:cs="Times New Roman"/>
                <w:sz w:val="22"/>
                <w:szCs w:val="22"/>
                <w:lang w:val="en-US"/>
              </w:rPr>
              <w:t>ContourGlobal</w:t>
            </w:r>
            <w:proofErr w:type="spellEnd"/>
            <w:r w:rsidRPr="00D51AA2">
              <w:rPr>
                <w:rFonts w:asciiTheme="minorHAnsi" w:hAnsiTheme="minorHAnsi" w:cs="Times New Roman"/>
                <w:sz w:val="22"/>
                <w:szCs w:val="22"/>
                <w:lang w:val="en-US"/>
              </w:rPr>
              <w:t xml:space="preserve">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fill out and/or presented to CONTRACTING AUTHORITY H&amp;S documentation as the present contract requires and/or in accordance with all </w:t>
            </w:r>
            <w:r w:rsidRPr="00D51AA2">
              <w:rPr>
                <w:rFonts w:asciiTheme="minorHAnsi" w:hAnsiTheme="minorHAnsi"/>
                <w:sz w:val="22"/>
                <w:szCs w:val="22"/>
                <w:lang w:val="en-US"/>
              </w:rPr>
              <w:lastRenderedPageBreak/>
              <w:t>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not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D51AA2" w:rsidRDefault="00FC0C83" w:rsidP="0063425A">
            <w:pPr>
              <w:jc w:val="both"/>
              <w:rPr>
                <w:rFonts w:asciiTheme="minorHAnsi" w:hAnsiTheme="minorHAnsi" w:cs="Calibri"/>
                <w:sz w:val="22"/>
                <w:szCs w:val="22"/>
                <w:lang w:val="en-US"/>
              </w:rPr>
            </w:pPr>
          </w:p>
          <w:p w:rsidR="00FC0C83" w:rsidRPr="00D51AA2" w:rsidRDefault="00FC0C83" w:rsidP="007C5B64">
            <w:pPr>
              <w:jc w:val="both"/>
              <w:rPr>
                <w:rFonts w:asciiTheme="minorHAnsi" w:hAnsiTheme="minorHAnsi" w:cs="Calibri"/>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5. Warranty period. Claims.</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5.1. The warranty period is 7000 operating hours, but no more than the time until the next planning repairs</w:t>
            </w:r>
            <w:r w:rsidRPr="00D51AA2">
              <w:rPr>
                <w:rFonts w:ascii="Calibri" w:hAnsi="Calibri" w:cs="Calibri"/>
                <w:sz w:val="22"/>
                <w:szCs w:val="22"/>
              </w:rPr>
              <w:t>.</w:t>
            </w:r>
            <w:r w:rsidRPr="00D51AA2">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lastRenderedPageBreak/>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shall be prolonged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6. Time for completion</w:t>
            </w: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1A537B" w:rsidRPr="00D51AA2">
              <w:rPr>
                <w:rFonts w:ascii="Calibri" w:hAnsi="Calibri" w:cs="Calibri"/>
                <w:sz w:val="22"/>
                <w:szCs w:val="22"/>
                <w:lang w:val="en-US"/>
              </w:rPr>
              <w:t xml:space="preserve"> of repair of units on 201</w:t>
            </w:r>
            <w:r w:rsidR="009416D5" w:rsidRPr="00D51AA2">
              <w:rPr>
                <w:rFonts w:ascii="Calibri" w:hAnsi="Calibri" w:cs="Calibri"/>
                <w:sz w:val="22"/>
                <w:szCs w:val="22"/>
              </w:rPr>
              <w:t>7</w:t>
            </w:r>
            <w:r w:rsidR="001A537B" w:rsidRPr="00D51AA2">
              <w:rPr>
                <w:rFonts w:ascii="Calibri" w:hAnsi="Calibri" w:cs="Calibri"/>
                <w:sz w:val="22"/>
                <w:szCs w:val="22"/>
                <w:lang w:val="en-US"/>
              </w:rPr>
              <w:t xml:space="preserve"> 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r w:rsidRPr="00D51AA2">
              <w:rPr>
                <w:rFonts w:ascii="Calibri" w:hAnsi="Calibri" w:cs="Calibri"/>
                <w:sz w:val="22"/>
                <w:szCs w:val="22"/>
                <w:lang w:val="en-US"/>
              </w:rPr>
              <w:t xml:space="preserve">6.3. </w:t>
            </w:r>
            <w:r w:rsidR="001A537B" w:rsidRPr="00D51AA2">
              <w:rPr>
                <w:rFonts w:ascii="Calibri" w:hAnsi="Calibri" w:cs="Calibri"/>
                <w:sz w:val="22"/>
                <w:szCs w:val="22"/>
                <w:lang w:val="en-US"/>
              </w:rPr>
              <w:t xml:space="preserve">In case of changes in repair program the time for completion of the works will be updated. </w:t>
            </w:r>
          </w:p>
          <w:p w:rsidR="00FC0C83" w:rsidRPr="00D51AA2" w:rsidRDefault="00FC0C83" w:rsidP="007C5B64">
            <w:pPr>
              <w:jc w:val="both"/>
              <w:rPr>
                <w:rFonts w:asciiTheme="minorHAnsi" w:hAnsiTheme="minorHAnsi" w:cs="Calibri"/>
                <w:b/>
                <w:sz w:val="22"/>
                <w:szCs w:val="22"/>
                <w:lang w:val="en-US"/>
              </w:rPr>
            </w:pP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w:t>
            </w:r>
            <w:r w:rsidR="00B92795" w:rsidRPr="00D51AA2">
              <w:rPr>
                <w:rFonts w:asciiTheme="minorHAnsi" w:hAnsiTheme="minorHAnsi" w:cs="Calibri"/>
                <w:sz w:val="22"/>
                <w:szCs w:val="22"/>
                <w:lang w:val="en-US"/>
              </w:rPr>
              <w:lastRenderedPageBreak/>
              <w:t xml:space="preserve">liable to pay penalties as per art. 7.2 until the date 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B92795" w:rsidRPr="00D51AA2">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w:t>
            </w:r>
            <w:proofErr w:type="gramStart"/>
            <w:r w:rsidRPr="00D51AA2">
              <w:rPr>
                <w:rFonts w:asciiTheme="minorHAnsi" w:hAnsiTheme="minorHAnsi" w:cs="Calibri"/>
                <w:sz w:val="22"/>
                <w:szCs w:val="22"/>
                <w:lang w:val="en-GB"/>
              </w:rPr>
              <w:t>days</w:t>
            </w:r>
            <w:proofErr w:type="gramEnd"/>
            <w:r w:rsidRPr="00D51AA2">
              <w:rPr>
                <w:rFonts w:asciiTheme="minorHAnsi" w:hAnsiTheme="minorHAnsi" w:cs="Calibri"/>
                <w:sz w:val="22"/>
                <w:szCs w:val="22"/>
                <w:lang w:val="en-GB"/>
              </w:rPr>
              <w:t xml:space="preserve">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lastRenderedPageBreak/>
              <w:t>8.4 In case of termination of the contract as per 8.3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E00B97" w:rsidRPr="00D51AA2" w:rsidRDefault="00E00B97" w:rsidP="007C5B64">
            <w:pPr>
              <w:jc w:val="both"/>
              <w:rPr>
                <w:rFonts w:asciiTheme="minorHAnsi" w:hAnsiTheme="minorHAnsi" w:cs="Calibri"/>
                <w:b/>
                <w:sz w:val="22"/>
                <w:szCs w:val="22"/>
                <w:lang w:val="en-US"/>
              </w:rPr>
            </w:pPr>
          </w:p>
          <w:p w:rsidR="00491F00" w:rsidRPr="00D51AA2" w:rsidRDefault="00491F00"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9.1. The Maintenance Deputy Director of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Operations Bulgaria AD is entrusted and authorized with the Operating Contract Management.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w:t>
            </w:r>
            <w:proofErr w:type="spellStart"/>
            <w:r w:rsidRPr="00D51AA2">
              <w:rPr>
                <w:rFonts w:asciiTheme="minorHAnsi" w:hAnsiTheme="minorHAnsi" w:cs="Calibri"/>
                <w:sz w:val="22"/>
                <w:szCs w:val="22"/>
                <w:lang w:val="en-GB"/>
              </w:rPr>
              <w:t>telfer</w:t>
            </w:r>
            <w:proofErr w:type="spellEnd"/>
            <w:r w:rsidRPr="00D51AA2">
              <w:rPr>
                <w:rFonts w:asciiTheme="minorHAnsi" w:hAnsiTheme="minorHAnsi" w:cs="Calibri"/>
                <w:sz w:val="22"/>
                <w:szCs w:val="22"/>
                <w:lang w:val="en-GB"/>
              </w:rPr>
              <w:t xml:space="preserv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managing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internal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relations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both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operate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reference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principles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contained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’s </w:t>
            </w:r>
            <w:proofErr w:type="spellStart"/>
            <w:r w:rsidR="000469F0" w:rsidRPr="00D51AA2">
              <w:rPr>
                <w:rFonts w:asciiTheme="minorHAnsi" w:hAnsiTheme="minorHAnsi"/>
                <w:sz w:val="22"/>
                <w:szCs w:val="22"/>
              </w:rPr>
              <w:t>Anticorruption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Policy</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lastRenderedPageBreak/>
              <w:t>Appendix</w:t>
            </w:r>
            <w:proofErr w:type="spellEnd"/>
            <w:r w:rsidR="000469F0" w:rsidRPr="00D51AA2">
              <w:rPr>
                <w:rFonts w:asciiTheme="minorHAnsi" w:hAnsiTheme="minorHAnsi"/>
                <w:sz w:val="22"/>
                <w:szCs w:val="22"/>
              </w:rPr>
              <w:t xml:space="preserve"> 4,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Supplier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Code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5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Vendor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Certificate</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Sanctions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Laws</w:t>
            </w:r>
            <w:proofErr w:type="spellEnd"/>
            <w:r w:rsidR="000469F0" w:rsidRPr="00D51AA2">
              <w:rPr>
                <w:rFonts w:asciiTheme="minorHAnsi" w:hAnsiTheme="minorHAnsi"/>
                <w:sz w:val="22"/>
                <w:szCs w:val="22"/>
                <w:lang w:val="en-GB"/>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6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engage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constitute</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result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respect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services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provided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whether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written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neither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principals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employees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affiliates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agents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representatives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authorize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gift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anything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value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including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without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limitation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funds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has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ContourGlobal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benefit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family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member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close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associate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purpose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improperly</w:t>
            </w:r>
            <w:proofErr w:type="spellEnd"/>
            <w:r w:rsidR="000469F0" w:rsidRPr="00D51AA2">
              <w:rPr>
                <w:rFonts w:asciiTheme="minorHAnsi" w:hAnsiTheme="minorHAnsi"/>
                <w:sz w:val="22"/>
                <w:szCs w:val="22"/>
              </w:rPr>
              <w:t xml:space="preserve">: (i) </w:t>
            </w:r>
            <w:proofErr w:type="spellStart"/>
            <w:r w:rsidR="000469F0" w:rsidRPr="00D51AA2">
              <w:rPr>
                <w:rFonts w:asciiTheme="minorHAnsi" w:hAnsiTheme="minorHAnsi"/>
                <w:sz w:val="22"/>
                <w:szCs w:val="22"/>
              </w:rPr>
              <w:t>influencing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capacity</w:t>
            </w:r>
            <w:proofErr w:type="spellEnd"/>
            <w:r w:rsidR="000469F0" w:rsidRPr="00D51AA2">
              <w:rPr>
                <w:rFonts w:asciiTheme="minorHAnsi" w:hAnsiTheme="minorHAnsi"/>
                <w:sz w:val="22"/>
                <w:szCs w:val="22"/>
              </w:rPr>
              <w:t xml:space="preserve">; (ii)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omit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violation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lawful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duty</w:t>
            </w:r>
            <w:proofErr w:type="spellEnd"/>
            <w:r w:rsidR="000469F0" w:rsidRPr="00D51AA2">
              <w:rPr>
                <w:rFonts w:asciiTheme="minorHAnsi" w:hAnsiTheme="minorHAnsi"/>
                <w:sz w:val="22"/>
                <w:szCs w:val="22"/>
              </w:rPr>
              <w:t xml:space="preserve">; (iii) </w:t>
            </w:r>
            <w:proofErr w:type="spellStart"/>
            <w:r w:rsidR="000469F0" w:rsidRPr="00D51AA2">
              <w:rPr>
                <w:rFonts w:asciiTheme="minorHAnsi" w:hAnsiTheme="minorHAnsi"/>
                <w:sz w:val="22"/>
                <w:szCs w:val="22"/>
              </w:rPr>
              <w:t>securing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advantage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(iv)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influence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foregoing</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promptly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report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w:t>
            </w:r>
          </w:p>
          <w:p w:rsidR="00987746" w:rsidRPr="00D51AA2" w:rsidRDefault="00987746"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proofErr w:type="spellStart"/>
            <w:r w:rsidRPr="00D51AA2">
              <w:rPr>
                <w:rFonts w:asciiTheme="minorHAnsi" w:hAnsiTheme="minorHAnsi"/>
                <w:sz w:val="22"/>
                <w:szCs w:val="22"/>
              </w:rPr>
              <w:t>By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signing</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declares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familiar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company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policy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Contracting </w:t>
            </w:r>
            <w:proofErr w:type="spellStart"/>
            <w:r w:rsidRPr="00D51AA2">
              <w:rPr>
                <w:rFonts w:asciiTheme="minorHAnsi" w:hAnsiTheme="minorHAnsi"/>
                <w:sz w:val="22"/>
                <w:szCs w:val="22"/>
              </w:rPr>
              <w:t>Authority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disagreement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eventual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transfer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takings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under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awarding</w:t>
            </w:r>
            <w:proofErr w:type="spellEnd"/>
            <w:r w:rsidRPr="00D51AA2">
              <w:rPr>
                <w:rFonts w:asciiTheme="minorHAnsi" w:hAnsiTheme="minorHAnsi"/>
                <w:sz w:val="22"/>
                <w:szCs w:val="22"/>
              </w:rPr>
              <w:t xml:space="preserve"> a </w:t>
            </w:r>
            <w:proofErr w:type="spellStart"/>
            <w:r w:rsidRPr="00D51AA2">
              <w:rPr>
                <w:rFonts w:asciiTheme="minorHAnsi" w:hAnsiTheme="minorHAnsi"/>
                <w:sz w:val="22"/>
                <w:szCs w:val="22"/>
              </w:rPr>
              <w:t>Public</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procurement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notifications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addressed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respect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fail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produce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required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impact</w:t>
            </w:r>
            <w:proofErr w:type="spellEnd"/>
            <w:r w:rsidRPr="00D51AA2">
              <w:rPr>
                <w:rFonts w:asciiTheme="minorHAnsi" w:hAnsiTheme="minorHAnsi"/>
                <w:sz w:val="22"/>
                <w:szCs w:val="22"/>
              </w:rPr>
              <w: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D51AA2" w:rsidRDefault="00812F68" w:rsidP="00491F00">
            <w:pPr>
              <w:jc w:val="both"/>
              <w:rPr>
                <w:rFonts w:asciiTheme="minorHAnsi" w:hAnsiTheme="minorHAnsi" w:cs="Calibri"/>
                <w:sz w:val="22"/>
                <w:szCs w:val="22"/>
                <w:lang w:val="en-US"/>
              </w:rPr>
            </w:pP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Bulgarian legislation shall be applied for all issues, which are not settled in the present Contract.</w:t>
            </w:r>
          </w:p>
          <w:p w:rsidR="00491F00" w:rsidRPr="00D51AA2" w:rsidRDefault="00491F00"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An integral part of the present contract </w:t>
            </w:r>
            <w:proofErr w:type="gramStart"/>
            <w:r w:rsidRPr="00D51AA2">
              <w:rPr>
                <w:rFonts w:asciiTheme="minorHAnsi" w:hAnsiTheme="minorHAnsi" w:cs="Calibri"/>
                <w:sz w:val="22"/>
                <w:szCs w:val="22"/>
                <w:lang w:val="en-US"/>
              </w:rPr>
              <w:t>are</w:t>
            </w:r>
            <w:proofErr w:type="gramEnd"/>
            <w:r w:rsidRPr="00D51AA2">
              <w:rPr>
                <w:rFonts w:asciiTheme="minorHAnsi" w:hAnsiTheme="minorHAnsi" w:cs="Calibri"/>
                <w:sz w:val="22"/>
                <w:szCs w:val="22"/>
                <w:lang w:val="en-US"/>
              </w:rPr>
              <w:t>:</w:t>
            </w:r>
          </w:p>
          <w:p w:rsidR="000469F0" w:rsidRPr="00D51AA2"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1 - General Terms and Agreement protocol;</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491F00" w:rsidRPr="00D51AA2" w:rsidRDefault="00491F00" w:rsidP="00491F00">
            <w:pPr>
              <w:jc w:val="both"/>
              <w:rPr>
                <w:rFonts w:asciiTheme="minorHAnsi" w:hAnsiTheme="minorHAnsi" w:cs="Calibri"/>
                <w:sz w:val="22"/>
                <w:szCs w:val="22"/>
                <w:lang w:val="en-US"/>
              </w:rPr>
            </w:pPr>
          </w:p>
          <w:p w:rsidR="000469F0" w:rsidRPr="00D51AA2" w:rsidRDefault="000469F0" w:rsidP="000469F0">
            <w:pPr>
              <w:jc w:val="both"/>
              <w:rPr>
                <w:rFonts w:ascii="Calibri" w:hAnsi="Calibri" w:cs="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5 – </w:t>
            </w:r>
            <w:proofErr w:type="spellStart"/>
            <w:r w:rsidRPr="00D51AA2">
              <w:rPr>
                <w:rFonts w:ascii="Calibri" w:hAnsi="Calibri" w:cs="Calibri"/>
                <w:sz w:val="22"/>
                <w:szCs w:val="22"/>
              </w:rPr>
              <w:t>Supplier</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Code</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of</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Conduct</w:t>
            </w:r>
            <w:proofErr w:type="spellEnd"/>
          </w:p>
          <w:p w:rsidR="000469F0" w:rsidRPr="00D51AA2" w:rsidRDefault="000469F0" w:rsidP="000469F0">
            <w:pPr>
              <w:jc w:val="both"/>
              <w:rPr>
                <w:rFonts w:ascii="Calibri" w:hAnsi="Calibri" w:cs="Calibri"/>
                <w:sz w:val="22"/>
                <w:szCs w:val="22"/>
              </w:rPr>
            </w:pPr>
          </w:p>
          <w:p w:rsidR="000469F0" w:rsidRPr="00D51AA2" w:rsidRDefault="000469F0" w:rsidP="000469F0">
            <w:pPr>
              <w:jc w:val="both"/>
              <w:rPr>
                <w:rFonts w:ascii="Calibri" w:hAnsi="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6 - </w:t>
            </w:r>
            <w:proofErr w:type="spellStart"/>
            <w:r w:rsidRPr="00D51AA2">
              <w:rPr>
                <w:rFonts w:ascii="Calibri" w:hAnsi="Calibri"/>
                <w:sz w:val="22"/>
                <w:szCs w:val="22"/>
              </w:rPr>
              <w:t>Vendor</w:t>
            </w:r>
            <w:proofErr w:type="spellEnd"/>
            <w:r w:rsidRPr="00D51AA2">
              <w:rPr>
                <w:rFonts w:ascii="Calibri" w:hAnsi="Calibri"/>
                <w:sz w:val="22"/>
                <w:szCs w:val="22"/>
              </w:rPr>
              <w:t xml:space="preserve"> </w:t>
            </w:r>
            <w:proofErr w:type="spellStart"/>
            <w:r w:rsidRPr="00D51AA2">
              <w:rPr>
                <w:rFonts w:ascii="Calibri" w:hAnsi="Calibri"/>
                <w:sz w:val="22"/>
                <w:szCs w:val="22"/>
              </w:rPr>
              <w:t>Certificate</w:t>
            </w:r>
            <w:proofErr w:type="spellEnd"/>
            <w:r w:rsidRPr="00D51AA2">
              <w:rPr>
                <w:rFonts w:ascii="Calibri" w:hAnsi="Calibri"/>
                <w:sz w:val="22"/>
                <w:szCs w:val="22"/>
              </w:rPr>
              <w:t xml:space="preserve"> – </w:t>
            </w:r>
            <w:proofErr w:type="spellStart"/>
            <w:r w:rsidRPr="00D51AA2">
              <w:rPr>
                <w:rFonts w:ascii="Calibri" w:hAnsi="Calibri"/>
                <w:sz w:val="22"/>
                <w:szCs w:val="22"/>
              </w:rPr>
              <w:t>Sanctions</w:t>
            </w:r>
            <w:proofErr w:type="spellEnd"/>
            <w:r w:rsidRPr="00D51AA2">
              <w:rPr>
                <w:rFonts w:ascii="Calibri" w:hAnsi="Calibri"/>
                <w:sz w:val="22"/>
                <w:szCs w:val="22"/>
              </w:rPr>
              <w:t xml:space="preserve"> </w:t>
            </w:r>
            <w:proofErr w:type="spellStart"/>
            <w:r w:rsidRPr="00D51AA2">
              <w:rPr>
                <w:rFonts w:ascii="Calibri" w:hAnsi="Calibri"/>
                <w:sz w:val="22"/>
                <w:szCs w:val="22"/>
              </w:rPr>
              <w:t>Laws</w:t>
            </w:r>
            <w:proofErr w:type="spellEnd"/>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Pr="00D51AA2" w:rsidRDefault="004F6CF5"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caps/>
                <w:sz w:val="22"/>
                <w:szCs w:val="22"/>
              </w:rPr>
              <w:t xml:space="preserve">CONTRACTING AUTHORITY: </w:t>
            </w:r>
            <w:r w:rsidRPr="00D51AA2">
              <w:rPr>
                <w:rFonts w:asciiTheme="minorHAnsi" w:hAnsiTheme="minorHAnsi" w:cs="Calibri"/>
                <w:sz w:val="22"/>
                <w:szCs w:val="22"/>
                <w:lang w:val="en-GB"/>
              </w:rPr>
              <w: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Garry </w:t>
            </w:r>
            <w:proofErr w:type="spellStart"/>
            <w:r w:rsidRPr="00D51AA2">
              <w:rPr>
                <w:rFonts w:asciiTheme="minorHAnsi" w:hAnsiTheme="minorHAnsi" w:cs="Calibri"/>
                <w:sz w:val="22"/>
                <w:szCs w:val="22"/>
                <w:lang w:val="en-GB"/>
              </w:rPr>
              <w:t>Levesley</w:t>
            </w:r>
            <w:proofErr w:type="spellEnd"/>
            <w:r w:rsidRPr="00D51AA2">
              <w:rPr>
                <w:rFonts w:asciiTheme="minorHAnsi" w:hAnsiTheme="minorHAnsi" w:cs="Calibri"/>
                <w:sz w:val="22"/>
                <w:szCs w:val="22"/>
                <w:lang w:val="en-GB"/>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GB"/>
              </w:rPr>
              <w:t xml:space="preserve">                                                 Executive Director</w:t>
            </w:r>
            <w:r w:rsidRPr="00D51AA2">
              <w:rPr>
                <w:rFonts w:asciiTheme="minorHAnsi" w:hAnsiTheme="minorHAnsi" w:cs="Calibri"/>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Quinto Di Ferdinando</w:t>
            </w:r>
          </w:p>
          <w:p w:rsidR="00491F00" w:rsidRPr="00D51AA2" w:rsidRDefault="00491F00" w:rsidP="00705AB6">
            <w:pPr>
              <w:rPr>
                <w:rFonts w:asciiTheme="minorHAnsi" w:hAnsiTheme="minorHAnsi" w:cs="Calibri"/>
                <w:sz w:val="22"/>
                <w:szCs w:val="22"/>
                <w:lang w:val="en-US"/>
              </w:rPr>
            </w:pPr>
            <w:r w:rsidRPr="00D51AA2">
              <w:rPr>
                <w:rFonts w:asciiTheme="minorHAnsi" w:hAnsiTheme="minorHAnsi" w:cs="Calibri"/>
                <w:sz w:val="22"/>
                <w:szCs w:val="22"/>
                <w:lang w:val="en-US"/>
              </w:rPr>
              <w:t xml:space="preserve">                                              Member of the Board of                                                                                               </w:t>
            </w:r>
            <w:r w:rsidR="00705AB6" w:rsidRPr="00D51AA2">
              <w:rPr>
                <w:rFonts w:asciiTheme="minorHAnsi" w:hAnsiTheme="minorHAnsi" w:cs="Calibri"/>
                <w:sz w:val="22"/>
                <w:szCs w:val="22"/>
                <w:lang w:val="en-US"/>
              </w:rPr>
              <w:t xml:space="preserve">                  </w:t>
            </w:r>
          </w:p>
          <w:p w:rsidR="00491F00" w:rsidRPr="00D51AA2" w:rsidRDefault="00705AB6"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Directors</w:t>
            </w:r>
          </w:p>
          <w:p w:rsidR="00491F00" w:rsidRPr="00D51AA2" w:rsidRDefault="00491F00"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proofErr w:type="gramStart"/>
            <w:r w:rsidRPr="00D51AA2">
              <w:rPr>
                <w:rFonts w:asciiTheme="minorHAnsi" w:hAnsiTheme="minorHAnsi" w:cs="Calibri"/>
                <w:caps/>
                <w:sz w:val="22"/>
                <w:szCs w:val="22"/>
                <w:lang w:val="en-US"/>
              </w:rPr>
              <w:t>CONTRACTOR :</w:t>
            </w:r>
            <w:proofErr w:type="gramEnd"/>
            <w:r w:rsidRPr="00D51AA2">
              <w:rPr>
                <w:rFonts w:asciiTheme="minorHAnsi" w:hAnsiTheme="minorHAnsi" w:cs="Calibri"/>
                <w:caps/>
                <w:sz w:val="22"/>
                <w:szCs w:val="22"/>
                <w:lang w:val="en-US"/>
              </w:rPr>
              <w:t xml:space="preserve">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621220"/>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220" w:rsidRDefault="00621220" w:rsidP="00716A24">
      <w:r>
        <w:separator/>
      </w:r>
    </w:p>
  </w:endnote>
  <w:endnote w:type="continuationSeparator" w:id="0">
    <w:p w:rsidR="00621220" w:rsidRDefault="00621220"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887CA8">
          <w:rPr>
            <w:noProof/>
          </w:rPr>
          <w:t>2</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220" w:rsidRDefault="00621220" w:rsidP="00716A24">
      <w:r>
        <w:separator/>
      </w:r>
    </w:p>
  </w:footnote>
  <w:footnote w:type="continuationSeparator" w:id="0">
    <w:p w:rsidR="00621220" w:rsidRDefault="00621220"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B2776"/>
    <w:rsid w:val="000E37B8"/>
    <w:rsid w:val="000E535C"/>
    <w:rsid w:val="00100443"/>
    <w:rsid w:val="0010205A"/>
    <w:rsid w:val="00191C39"/>
    <w:rsid w:val="001A3FD8"/>
    <w:rsid w:val="001A537B"/>
    <w:rsid w:val="001C4FE5"/>
    <w:rsid w:val="002029C8"/>
    <w:rsid w:val="00234108"/>
    <w:rsid w:val="00270589"/>
    <w:rsid w:val="002776BD"/>
    <w:rsid w:val="00313D1D"/>
    <w:rsid w:val="003477F2"/>
    <w:rsid w:val="003654F1"/>
    <w:rsid w:val="003E6B32"/>
    <w:rsid w:val="00403495"/>
    <w:rsid w:val="00465C02"/>
    <w:rsid w:val="00491F00"/>
    <w:rsid w:val="004F6CF5"/>
    <w:rsid w:val="00503C6B"/>
    <w:rsid w:val="005C0BFD"/>
    <w:rsid w:val="005C4117"/>
    <w:rsid w:val="00621220"/>
    <w:rsid w:val="0063425A"/>
    <w:rsid w:val="00705AB6"/>
    <w:rsid w:val="00716A24"/>
    <w:rsid w:val="00731492"/>
    <w:rsid w:val="007474D3"/>
    <w:rsid w:val="00796F9D"/>
    <w:rsid w:val="00812F68"/>
    <w:rsid w:val="00887CA8"/>
    <w:rsid w:val="008A1DCB"/>
    <w:rsid w:val="0091603D"/>
    <w:rsid w:val="00926DF8"/>
    <w:rsid w:val="009416D5"/>
    <w:rsid w:val="00987746"/>
    <w:rsid w:val="009A5532"/>
    <w:rsid w:val="00A036B0"/>
    <w:rsid w:val="00A85FD7"/>
    <w:rsid w:val="00AB3A04"/>
    <w:rsid w:val="00AC4B96"/>
    <w:rsid w:val="00AE42F1"/>
    <w:rsid w:val="00B06EC5"/>
    <w:rsid w:val="00B92795"/>
    <w:rsid w:val="00BC401B"/>
    <w:rsid w:val="00C90BC7"/>
    <w:rsid w:val="00CB7DDA"/>
    <w:rsid w:val="00CD7A83"/>
    <w:rsid w:val="00CE7615"/>
    <w:rsid w:val="00D21201"/>
    <w:rsid w:val="00D51AA2"/>
    <w:rsid w:val="00E00B97"/>
    <w:rsid w:val="00E07B51"/>
    <w:rsid w:val="00E60F53"/>
    <w:rsid w:val="00E821A4"/>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D75F6"/>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4986</Words>
  <Characters>28421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6</cp:revision>
  <dcterms:created xsi:type="dcterms:W3CDTF">2017-01-27T13:42:00Z</dcterms:created>
  <dcterms:modified xsi:type="dcterms:W3CDTF">2017-02-01T07:44:00Z</dcterms:modified>
</cp:coreProperties>
</file>